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B" w:rsidRDefault="007E456B" w:rsidP="007E456B">
      <w:pPr>
        <w:jc w:val="center"/>
        <w:rPr>
          <w:rFonts w:ascii="Gisha" w:hAnsi="Gisha" w:cs="Gisha"/>
          <w:b/>
          <w:color w:val="008080"/>
          <w:sz w:val="36"/>
          <w:szCs w:val="36"/>
        </w:rPr>
      </w:pPr>
      <w:r w:rsidRPr="004C230E">
        <w:rPr>
          <w:rFonts w:ascii="Gisha" w:hAnsi="Gisha" w:cs="Gisha"/>
          <w:b/>
          <w:sz w:val="44"/>
          <w:szCs w:val="36"/>
        </w:rPr>
        <w:t>Write It</w:t>
      </w:r>
      <w:r w:rsidR="00835CFC">
        <w:rPr>
          <w:rFonts w:ascii="Gisha" w:hAnsi="Gisha" w:cs="Gisha"/>
          <w:b/>
          <w:sz w:val="44"/>
          <w:szCs w:val="36"/>
        </w:rPr>
        <w:t>!</w:t>
      </w:r>
      <w:r w:rsidR="005F4BD4">
        <w:rPr>
          <w:rFonts w:ascii="Gisha" w:hAnsi="Gisha" w:cs="Gisha" w:hint="eastAsia"/>
          <w:b/>
          <w:sz w:val="44"/>
          <w:szCs w:val="36"/>
        </w:rPr>
        <w:t xml:space="preserve"> Paragraph to Essay</w:t>
      </w:r>
      <w:r w:rsidRPr="00126B7F">
        <w:rPr>
          <w:rFonts w:ascii="Gisha" w:hAnsi="Gisha" w:cs="Gisha"/>
          <w:b/>
          <w:sz w:val="36"/>
          <w:szCs w:val="36"/>
        </w:rPr>
        <w:t xml:space="preserve"> </w:t>
      </w:r>
      <w:r>
        <w:rPr>
          <w:rFonts w:ascii="Gisha" w:hAnsi="Gisha" w:cs="Gisha"/>
          <w:b/>
          <w:sz w:val="36"/>
          <w:szCs w:val="36"/>
        </w:rPr>
        <w:sym w:font="Wingdings" w:char="F09F"/>
      </w:r>
      <w:r>
        <w:rPr>
          <w:rFonts w:ascii="Gisha" w:hAnsi="Gisha" w:cs="Gisha" w:hint="eastAsia"/>
          <w:b/>
          <w:sz w:val="36"/>
          <w:szCs w:val="36"/>
        </w:rPr>
        <w:t xml:space="preserve"> </w:t>
      </w:r>
      <w:r w:rsidRPr="00E93920">
        <w:rPr>
          <w:rFonts w:ascii="Gisha" w:hAnsi="Gisha" w:cs="Gisha"/>
          <w:b/>
          <w:color w:val="ED7D31" w:themeColor="accent2"/>
          <w:sz w:val="36"/>
          <w:szCs w:val="36"/>
        </w:rPr>
        <w:t xml:space="preserve">Book </w:t>
      </w:r>
      <w:r w:rsidR="00890A2B">
        <w:rPr>
          <w:rFonts w:ascii="Gisha" w:hAnsi="Gisha" w:cs="Gisha"/>
          <w:b/>
          <w:color w:val="ED7D31" w:themeColor="accent2"/>
          <w:sz w:val="36"/>
          <w:szCs w:val="36"/>
        </w:rPr>
        <w:t>2</w:t>
      </w:r>
    </w:p>
    <w:p w:rsidR="00497781" w:rsidRPr="00F91627" w:rsidRDefault="007E456B" w:rsidP="007E456B">
      <w:pPr>
        <w:tabs>
          <w:tab w:val="left" w:pos="993"/>
        </w:tabs>
        <w:spacing w:before="240"/>
        <w:ind w:leftChars="142" w:left="284" w:rightChars="-97" w:right="-194"/>
        <w:jc w:val="left"/>
        <w:rPr>
          <w:rFonts w:ascii="Gisha" w:hAnsi="Gisha" w:cs="Gisha"/>
          <w:b/>
          <w:sz w:val="28"/>
          <w:szCs w:val="28"/>
        </w:rPr>
      </w:pPr>
      <w:r w:rsidRPr="00126B7F">
        <w:rPr>
          <w:rFonts w:ascii="Gisha" w:hAnsi="Gisha" w:cs="Gisha"/>
          <w:b/>
          <w:sz w:val="28"/>
          <w:szCs w:val="28"/>
        </w:rPr>
        <w:t xml:space="preserve">Monthly Schedule </w:t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  <w:t xml:space="preserve">  </w:t>
      </w:r>
      <w:r w:rsidR="007C7143" w:rsidRPr="007C7143">
        <w:rPr>
          <w:rFonts w:ascii="Gisha" w:hAnsi="Gisha" w:cs="Gisha"/>
          <w:b/>
          <w:sz w:val="24"/>
          <w:szCs w:val="28"/>
        </w:rPr>
        <w:t>(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Total </w:t>
      </w:r>
      <w:r w:rsidR="00613A09" w:rsidRPr="00282FEB">
        <w:rPr>
          <w:rFonts w:ascii="Gisha" w:hAnsi="Gisha" w:cs="Gisha" w:hint="eastAsia"/>
          <w:b/>
          <w:color w:val="000000" w:themeColor="text1"/>
          <w:sz w:val="24"/>
          <w:szCs w:val="24"/>
        </w:rPr>
        <w:t>24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 Lessons /</w:t>
      </w:r>
      <w:r w:rsidRPr="00282FEB">
        <w:rPr>
          <w:rFonts w:ascii="Gisha" w:hAnsi="Gisha" w:cs="Gisha" w:hint="eastAsia"/>
          <w:b/>
          <w:color w:val="000000" w:themeColor="text1"/>
          <w:sz w:val="24"/>
          <w:szCs w:val="24"/>
        </w:rPr>
        <w:t xml:space="preserve"> </w:t>
      </w:r>
      <w:r w:rsidR="00613A09" w:rsidRPr="00282FEB">
        <w:rPr>
          <w:rFonts w:ascii="Gisha" w:hAnsi="Gisha" w:cs="Gisha"/>
          <w:b/>
          <w:color w:val="000000" w:themeColor="text1"/>
          <w:sz w:val="24"/>
          <w:szCs w:val="24"/>
        </w:rPr>
        <w:t>12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 Weeks </w:t>
      </w:r>
      <w:r w:rsidR="00B34C8C"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/ </w:t>
      </w:r>
      <w:r w:rsidRPr="00282FEB">
        <w:rPr>
          <w:rFonts w:ascii="Gisha" w:hAnsi="Gisha" w:cs="Gisha"/>
          <w:b/>
          <w:color w:val="000000" w:themeColor="text1"/>
          <w:sz w:val="24"/>
          <w:szCs w:val="24"/>
        </w:rPr>
        <w:t>2 Lessons</w:t>
      </w:r>
      <w:r w:rsidR="00B34C8C" w:rsidRPr="00282FEB">
        <w:rPr>
          <w:rFonts w:ascii="Gisha" w:hAnsi="Gisha" w:cs="Gisha"/>
          <w:b/>
          <w:color w:val="000000" w:themeColor="text1"/>
          <w:sz w:val="24"/>
          <w:szCs w:val="24"/>
        </w:rPr>
        <w:t xml:space="preserve"> </w:t>
      </w:r>
      <w:r w:rsidR="00B34C8C">
        <w:rPr>
          <w:rFonts w:ascii="Gisha" w:hAnsi="Gisha" w:cs="Gisha"/>
          <w:b/>
          <w:sz w:val="24"/>
          <w:szCs w:val="24"/>
        </w:rPr>
        <w:t>per w</w:t>
      </w:r>
      <w:r w:rsidRPr="00F91627">
        <w:rPr>
          <w:rFonts w:ascii="Gisha" w:hAnsi="Gisha" w:cs="Gisha"/>
          <w:b/>
          <w:sz w:val="24"/>
          <w:szCs w:val="24"/>
        </w:rPr>
        <w:t>eek)</w:t>
      </w:r>
    </w:p>
    <w:tbl>
      <w:tblPr>
        <w:tblpPr w:leftFromText="142" w:rightFromText="142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992"/>
        <w:gridCol w:w="2555"/>
        <w:gridCol w:w="1836"/>
        <w:gridCol w:w="8"/>
        <w:gridCol w:w="3401"/>
        <w:gridCol w:w="2556"/>
        <w:gridCol w:w="1694"/>
        <w:gridCol w:w="6"/>
        <w:gridCol w:w="1558"/>
      </w:tblGrid>
      <w:tr w:rsidR="00B34C8C" w:rsidRPr="00A22F5D" w:rsidTr="0093160B">
        <w:trPr>
          <w:trHeight w:val="406"/>
        </w:trPr>
        <w:tc>
          <w:tcPr>
            <w:tcW w:w="698" w:type="dxa"/>
            <w:shd w:val="clear" w:color="auto" w:fill="BEEC86"/>
            <w:noWrap/>
            <w:vAlign w:val="center"/>
          </w:tcPr>
          <w:p w:rsidR="00B34C8C" w:rsidRPr="00A22F5D" w:rsidRDefault="00B34C8C" w:rsidP="00B03375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Week</w:t>
            </w:r>
          </w:p>
        </w:tc>
        <w:tc>
          <w:tcPr>
            <w:tcW w:w="992" w:type="dxa"/>
            <w:shd w:val="clear" w:color="auto" w:fill="BEEC86"/>
            <w:vAlign w:val="center"/>
          </w:tcPr>
          <w:p w:rsidR="00B34C8C" w:rsidRPr="00A22F5D" w:rsidRDefault="00B34C8C" w:rsidP="009316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Lesson</w:t>
            </w:r>
          </w:p>
        </w:tc>
        <w:tc>
          <w:tcPr>
            <w:tcW w:w="2555" w:type="dxa"/>
            <w:shd w:val="clear" w:color="auto" w:fill="BEEC86"/>
            <w:vAlign w:val="center"/>
          </w:tcPr>
          <w:p w:rsidR="00B34C8C" w:rsidRPr="00A22F5D" w:rsidRDefault="00B34C8C" w:rsidP="00B03375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Unit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836" w:type="dxa"/>
            <w:shd w:val="clear" w:color="auto" w:fill="BEEC86"/>
            <w:noWrap/>
            <w:vAlign w:val="center"/>
          </w:tcPr>
          <w:p w:rsidR="00B34C8C" w:rsidRPr="00A22F5D" w:rsidRDefault="00C27C5A" w:rsidP="00B03375">
            <w:pPr>
              <w:jc w:val="center"/>
              <w:rPr>
                <w:rFonts w:cs="Arial"/>
                <w:b/>
              </w:rPr>
            </w:pPr>
            <w:r w:rsidRPr="00F408D2">
              <w:rPr>
                <w:rFonts w:cs="Arial" w:hint="eastAsia"/>
                <w:b/>
                <w:color w:val="000000" w:themeColor="text1"/>
              </w:rPr>
              <w:t xml:space="preserve">Patterns </w:t>
            </w:r>
            <w:r w:rsidR="0069384B" w:rsidRPr="00F408D2">
              <w:rPr>
                <w:rFonts w:cs="Arial" w:hint="eastAsia"/>
                <w:b/>
                <w:color w:val="000000" w:themeColor="text1"/>
              </w:rPr>
              <w:t xml:space="preserve">of </w:t>
            </w:r>
            <w:r w:rsidRPr="00F408D2">
              <w:rPr>
                <w:rFonts w:cs="Arial"/>
                <w:b/>
                <w:color w:val="000000" w:themeColor="text1"/>
              </w:rPr>
              <w:t>Organization</w:t>
            </w:r>
            <w:r w:rsidR="00B34C8C" w:rsidRPr="00F408D2"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3409" w:type="dxa"/>
            <w:gridSpan w:val="2"/>
            <w:shd w:val="clear" w:color="auto" w:fill="BEEC86"/>
            <w:noWrap/>
            <w:vAlign w:val="center"/>
          </w:tcPr>
          <w:p w:rsidR="00B34C8C" w:rsidRPr="00A22F5D" w:rsidRDefault="00B34C8C" w:rsidP="00B03375">
            <w:pPr>
              <w:jc w:val="center"/>
              <w:rPr>
                <w:rFonts w:cs="Arial"/>
                <w:b/>
              </w:rPr>
            </w:pPr>
            <w:r w:rsidRPr="004C4DE9">
              <w:rPr>
                <w:b/>
              </w:rPr>
              <w:t>Objective</w:t>
            </w:r>
          </w:p>
        </w:tc>
        <w:tc>
          <w:tcPr>
            <w:tcW w:w="2556" w:type="dxa"/>
            <w:shd w:val="clear" w:color="auto" w:fill="BEEC86"/>
            <w:noWrap/>
            <w:vAlign w:val="center"/>
          </w:tcPr>
          <w:p w:rsidR="00B34C8C" w:rsidRPr="00A22F5D" w:rsidRDefault="00B34C8C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Key Structure</w:t>
            </w:r>
          </w:p>
        </w:tc>
        <w:tc>
          <w:tcPr>
            <w:tcW w:w="1694" w:type="dxa"/>
            <w:shd w:val="clear" w:color="auto" w:fill="BEEC86"/>
            <w:vAlign w:val="center"/>
          </w:tcPr>
          <w:p w:rsidR="00B34C8C" w:rsidRPr="00A22F5D" w:rsidRDefault="00B34C8C" w:rsidP="00A927A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Page</w:t>
            </w:r>
            <w:r w:rsidR="007B28B5">
              <w:rPr>
                <w:rFonts w:cs="Arial"/>
                <w:b/>
              </w:rPr>
              <w:t>s</w:t>
            </w:r>
          </w:p>
        </w:tc>
        <w:tc>
          <w:tcPr>
            <w:tcW w:w="1564" w:type="dxa"/>
            <w:gridSpan w:val="2"/>
            <w:shd w:val="clear" w:color="auto" w:fill="BEEC86"/>
            <w:vAlign w:val="center"/>
          </w:tcPr>
          <w:p w:rsidR="00B34C8C" w:rsidRPr="00A22F5D" w:rsidRDefault="00B34C8C" w:rsidP="00B03375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Homework</w:t>
            </w:r>
          </w:p>
        </w:tc>
      </w:tr>
      <w:tr w:rsidR="00B34C8C" w:rsidRPr="00505C65" w:rsidTr="00B03375">
        <w:trPr>
          <w:trHeight w:val="664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</w:t>
            </w:r>
            <w:r w:rsidRPr="00684199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505C65" w:rsidRDefault="00B34C8C" w:rsidP="00B03375">
            <w:pPr>
              <w:ind w:leftChars="45" w:left="119" w:hangingChars="16" w:hanging="29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1. </w:t>
            </w:r>
            <w:r w:rsidR="00E068A0">
              <w:rPr>
                <w:rFonts w:eastAsia="맑은 고딕"/>
                <w:color w:val="000000"/>
                <w:sz w:val="18"/>
                <w:szCs w:val="18"/>
              </w:rPr>
              <w:t>Patterns of Organization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Pr="00505C65" w:rsidRDefault="005C0ACF" w:rsidP="00B03375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-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 </w:t>
            </w:r>
            <w:r w:rsidR="005D0936">
              <w:rPr>
                <w:rFonts w:cs="Arial"/>
                <w:sz w:val="18"/>
                <w:szCs w:val="18"/>
              </w:rPr>
              <w:t>understand text organization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B34C8C" w:rsidRPr="001878FB" w:rsidRDefault="004D4F1A" w:rsidP="00B03375">
            <w:pPr>
              <w:wordWrap/>
              <w:adjustRightInd w:val="0"/>
              <w:ind w:leftChars="50" w:left="10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 patterns of organization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A02106" w:rsidP="00B03375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</w:t>
            </w:r>
            <w:r w:rsidR="00943040">
              <w:rPr>
                <w:rFonts w:eastAsia="맑은 고딕"/>
                <w:color w:val="000000"/>
                <w:sz w:val="18"/>
                <w:szCs w:val="18"/>
              </w:rPr>
              <w:t>B pp. 8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</w:t>
            </w:r>
            <w:r w:rsidR="00943040">
              <w:rPr>
                <w:rFonts w:eastAsia="맑은 고딕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D24326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B03375">
        <w:trPr>
          <w:trHeight w:val="664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ind w:leftChars="57" w:left="11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943040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12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020B6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4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 w:rsidR="00B34C8C">
              <w:rPr>
                <w:rFonts w:cs="Arial"/>
                <w:sz w:val="18"/>
                <w:szCs w:val="18"/>
              </w:rPr>
              <w:t>5</w:t>
            </w:r>
          </w:p>
        </w:tc>
      </w:tr>
      <w:tr w:rsidR="00B34C8C" w:rsidRPr="00505C65" w:rsidTr="00B03375">
        <w:trPr>
          <w:trHeight w:val="675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2</w:t>
            </w:r>
            <w:r w:rsidRPr="00684199">
              <w:rPr>
                <w:rFonts w:cs="Arial"/>
                <w:b/>
                <w:vertAlign w:val="superscript"/>
              </w:rPr>
              <w:t>nd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E93920" w:rsidRDefault="00B34C8C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2. </w:t>
            </w:r>
            <w:r w:rsidR="003E76C1">
              <w:rPr>
                <w:rFonts w:eastAsia="맑은 고딕"/>
                <w:color w:val="000000"/>
                <w:sz w:val="18"/>
                <w:szCs w:val="18"/>
              </w:rPr>
              <w:t>My Bucket List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2C26BA" w:rsidRDefault="002C26BA" w:rsidP="00B03375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 xml:space="preserve">Supporting </w:t>
            </w:r>
          </w:p>
          <w:p w:rsidR="00B34C8C" w:rsidRPr="00505C65" w:rsidRDefault="002C26BA" w:rsidP="00B03375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Details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B03375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To</w:t>
            </w:r>
            <w:bookmarkStart w:id="0" w:name="_GoBack"/>
            <w:bookmarkEnd w:id="0"/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 </w:t>
            </w:r>
            <w:r w:rsidR="0062605A">
              <w:rPr>
                <w:rFonts w:cs="Arial"/>
                <w:sz w:val="18"/>
                <w:szCs w:val="18"/>
              </w:rPr>
              <w:t>write supporting details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4259DC" w:rsidRDefault="004259DC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If S could V ~, S could </w:t>
            </w:r>
          </w:p>
          <w:p w:rsidR="00B34C8C" w:rsidRDefault="004259DC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</w:p>
          <w:p w:rsidR="004259DC" w:rsidRPr="00505C65" w:rsidRDefault="004259DC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 w:hint="eastAsia"/>
                <w:sz w:val="18"/>
                <w:szCs w:val="18"/>
              </w:rPr>
              <w:t>ake + O + V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B34C8C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 xml:space="preserve">SB pp. </w:t>
            </w:r>
            <w:r w:rsidR="00677780">
              <w:rPr>
                <w:rFonts w:eastAsia="맑은 고딕"/>
                <w:color w:val="000000"/>
                <w:sz w:val="18"/>
                <w:szCs w:val="18"/>
              </w:rPr>
              <w:t>16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-1</w:t>
            </w:r>
            <w:r w:rsidR="00677780">
              <w:rPr>
                <w:rFonts w:eastAsia="맑은 고딕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D24326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B03375">
        <w:trPr>
          <w:trHeight w:val="675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pStyle w:val="a6"/>
              <w:numPr>
                <w:ilvl w:val="0"/>
                <w:numId w:val="14"/>
              </w:numPr>
              <w:ind w:leftChars="57" w:left="397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677780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20</w:t>
            </w:r>
            <w:r w:rsidR="00893EDF">
              <w:rPr>
                <w:rFonts w:eastAsia="맑은 고딕"/>
                <w:color w:val="000000"/>
                <w:sz w:val="18"/>
                <w:szCs w:val="18"/>
              </w:rPr>
              <w:t>-2</w:t>
            </w:r>
            <w:r>
              <w:rPr>
                <w:rFonts w:eastAsia="맑은 고딕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677780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6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 w:rsidR="003E42EB">
              <w:rPr>
                <w:rFonts w:cs="Arial"/>
                <w:sz w:val="18"/>
                <w:szCs w:val="18"/>
              </w:rPr>
              <w:t>9</w:t>
            </w:r>
          </w:p>
        </w:tc>
      </w:tr>
      <w:tr w:rsidR="00B34C8C" w:rsidRPr="00505C65" w:rsidTr="00B03375">
        <w:trPr>
          <w:trHeight w:val="68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3</w:t>
            </w:r>
            <w:r w:rsidRPr="00684199">
              <w:rPr>
                <w:rFonts w:cs="Arial"/>
                <w:b/>
                <w:vertAlign w:val="superscript"/>
              </w:rPr>
              <w:t>rd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E93920" w:rsidRDefault="00B34C8C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3. </w:t>
            </w:r>
            <w:r w:rsidR="003E76C1">
              <w:rPr>
                <w:rFonts w:eastAsia="맑은 고딕"/>
                <w:color w:val="000000"/>
                <w:sz w:val="18"/>
                <w:szCs w:val="18"/>
              </w:rPr>
              <w:t>Festivals and Events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Pr="00505C65" w:rsidRDefault="002C26BA" w:rsidP="00B03375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5W Questions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="0062605A">
              <w:rPr>
                <w:rFonts w:cs="Arial"/>
                <w:sz w:val="18"/>
                <w:szCs w:val="18"/>
              </w:rPr>
              <w:t xml:space="preserve">write a paragraph using </w:t>
            </w:r>
            <w:r w:rsidR="00C74FCE">
              <w:rPr>
                <w:rFonts w:cs="Arial"/>
                <w:sz w:val="18"/>
                <w:szCs w:val="18"/>
              </w:rPr>
              <w:t xml:space="preserve">the </w:t>
            </w:r>
            <w:r w:rsidR="0062605A">
              <w:rPr>
                <w:rFonts w:cs="Arial"/>
                <w:sz w:val="18"/>
                <w:szCs w:val="18"/>
              </w:rPr>
              <w:t>5W questions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6A1ECF" w:rsidRDefault="008109F8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There were ~ to-V</w:t>
            </w:r>
          </w:p>
          <w:p w:rsidR="008109F8" w:rsidRPr="00003B2A" w:rsidRDefault="008109F8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impressed with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F65287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24</w:t>
            </w:r>
            <w:r w:rsidR="007A6BBC">
              <w:rPr>
                <w:rFonts w:eastAsia="맑은 고딕"/>
                <w:color w:val="000000"/>
                <w:sz w:val="18"/>
                <w:szCs w:val="18"/>
              </w:rPr>
              <w:t>-2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D24326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B03375">
        <w:trPr>
          <w:trHeight w:val="68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F65287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28-31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3E42E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10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B34C8C" w:rsidRPr="00505C65" w:rsidTr="00B03375">
        <w:trPr>
          <w:trHeight w:val="779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4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34C8C" w:rsidRPr="00E93920" w:rsidRDefault="00B34C8C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4. </w:t>
            </w:r>
            <w:r w:rsidR="003E76C1">
              <w:rPr>
                <w:rFonts w:eastAsia="맑은 고딕"/>
                <w:color w:val="000000"/>
                <w:sz w:val="18"/>
                <w:szCs w:val="18"/>
              </w:rPr>
              <w:t>Similar but Different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B34C8C" w:rsidRDefault="002C26BA" w:rsidP="00B03375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Compare and</w:t>
            </w:r>
          </w:p>
          <w:p w:rsidR="002C26BA" w:rsidRPr="00505C65" w:rsidRDefault="002C26BA" w:rsidP="00B03375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Contrast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B03375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="0062605A">
              <w:rPr>
                <w:rFonts w:cs="Arial"/>
                <w:sz w:val="18"/>
                <w:szCs w:val="18"/>
              </w:rPr>
              <w:t>write a compare-and-contrast paragraph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01061E" w:rsidRDefault="008109F8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Like, Unlike</w:t>
            </w:r>
          </w:p>
          <w:p w:rsidR="008109F8" w:rsidRDefault="008109F8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Similarly, Likewise,</w:t>
            </w:r>
          </w:p>
          <w:p w:rsidR="008109F8" w:rsidRDefault="008109F8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However, On the other</w:t>
            </w:r>
          </w:p>
          <w:p w:rsidR="008109F8" w:rsidRPr="00505C65" w:rsidRDefault="008109F8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01061E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32</w:t>
            </w:r>
            <w:r w:rsidR="007A6BBC">
              <w:rPr>
                <w:rFonts w:eastAsia="맑은 고딕"/>
                <w:color w:val="000000"/>
                <w:sz w:val="18"/>
                <w:szCs w:val="18"/>
              </w:rPr>
              <w:t>-3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D24326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B03375">
        <w:trPr>
          <w:trHeight w:val="779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34C8C" w:rsidRDefault="00B34C8C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34C8C" w:rsidRPr="00505C65" w:rsidRDefault="00B34C8C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34C8C" w:rsidRPr="00505C65" w:rsidRDefault="00B34C8C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B34C8C" w:rsidRPr="00980CB5" w:rsidRDefault="00B34C8C" w:rsidP="00B03375">
            <w:pPr>
              <w:ind w:firstLineChars="50" w:firstLine="9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B34C8C" w:rsidRDefault="0001061E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36</w:t>
            </w:r>
            <w:r w:rsidR="007A6BBC">
              <w:rPr>
                <w:rFonts w:eastAsia="맑은 고딕"/>
                <w:color w:val="000000"/>
                <w:sz w:val="18"/>
                <w:szCs w:val="18"/>
              </w:rPr>
              <w:t>-3</w:t>
            </w:r>
            <w:r>
              <w:rPr>
                <w:rFonts w:eastAsia="맑은 고딕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B34C8C" w:rsidRPr="00505C65" w:rsidRDefault="003E42E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14</w:t>
            </w:r>
            <w:r w:rsidR="00B34C8C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978B2" w:rsidRPr="00505C65" w:rsidTr="00B03375">
        <w:trPr>
          <w:trHeight w:val="779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978B2" w:rsidRDefault="00B978B2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873CEC">
              <w:rPr>
                <w:rFonts w:cs="Arial" w:hint="eastAsia"/>
                <w:b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78B2" w:rsidRDefault="00B978B2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978B2" w:rsidRDefault="003E76C1" w:rsidP="00B03375">
            <w:pPr>
              <w:ind w:leftChars="-2" w:left="-4" w:firstLineChars="67" w:firstLine="121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5.Unforgettable Moments</w:t>
            </w:r>
          </w:p>
        </w:tc>
        <w:tc>
          <w:tcPr>
            <w:tcW w:w="1844" w:type="dxa"/>
            <w:gridSpan w:val="2"/>
            <w:vMerge w:val="restart"/>
            <w:shd w:val="clear" w:color="auto" w:fill="FFFFFF"/>
            <w:vAlign w:val="center"/>
          </w:tcPr>
          <w:p w:rsidR="00B978B2" w:rsidRDefault="002C26BA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Time Order</w:t>
            </w:r>
          </w:p>
        </w:tc>
        <w:tc>
          <w:tcPr>
            <w:tcW w:w="3401" w:type="dxa"/>
            <w:vMerge w:val="restart"/>
            <w:shd w:val="clear" w:color="auto" w:fill="FFFFFF"/>
            <w:vAlign w:val="center"/>
          </w:tcPr>
          <w:p w:rsidR="00B978B2" w:rsidRDefault="00B978B2" w:rsidP="00B03375">
            <w:pPr>
              <w:ind w:leftChars="55" w:left="114" w:hangingChars="2" w:hanging="4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To </w:t>
            </w:r>
            <w:r w:rsidR="0062605A">
              <w:rPr>
                <w:rFonts w:eastAsia="맑은 고딕"/>
                <w:color w:val="000000"/>
                <w:sz w:val="18"/>
                <w:szCs w:val="18"/>
              </w:rPr>
              <w:t>write a paragraph in time order</w:t>
            </w:r>
          </w:p>
        </w:tc>
        <w:tc>
          <w:tcPr>
            <w:tcW w:w="2556" w:type="dxa"/>
            <w:vMerge w:val="restart"/>
            <w:shd w:val="clear" w:color="auto" w:fill="FFFFFF"/>
            <w:vAlign w:val="center"/>
          </w:tcPr>
          <w:p w:rsidR="00B978B2" w:rsidRDefault="009300B9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a</w:t>
            </w: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s </w:t>
            </w:r>
            <w:r>
              <w:rPr>
                <w:rFonts w:eastAsia="맑은 고딕"/>
                <w:color w:val="000000"/>
                <w:sz w:val="18"/>
                <w:szCs w:val="18"/>
              </w:rPr>
              <w:t>soon as</w:t>
            </w:r>
          </w:p>
          <w:p w:rsidR="009300B9" w:rsidRDefault="009300B9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before/after V-</w:t>
            </w:r>
            <w:proofErr w:type="spellStart"/>
            <w:r>
              <w:rPr>
                <w:rFonts w:eastAsia="맑은 고딕"/>
                <w:color w:val="000000"/>
                <w:sz w:val="18"/>
                <w:szCs w:val="18"/>
              </w:rPr>
              <w:t>ing</w:t>
            </w:r>
            <w:proofErr w:type="spellEnd"/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B978B2" w:rsidRDefault="00B978B2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40-43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B978B2" w:rsidRPr="00505C65" w:rsidRDefault="00B978B2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978B2" w:rsidRPr="00505C65" w:rsidTr="00B03375">
        <w:trPr>
          <w:trHeight w:val="779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B978B2" w:rsidRDefault="00B978B2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978B2" w:rsidRDefault="00B978B2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978B2" w:rsidRDefault="00B978B2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B978B2" w:rsidRDefault="00B978B2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B978B2" w:rsidRDefault="00B978B2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vAlign w:val="center"/>
          </w:tcPr>
          <w:p w:rsidR="00B978B2" w:rsidRDefault="00B978B2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B978B2" w:rsidRDefault="00B978B2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44-47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B978B2" w:rsidRPr="00505C65" w:rsidRDefault="003E42E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18</w:t>
            </w:r>
            <w:r w:rsidR="00B978B2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978B2" w:rsidRPr="00505C65" w:rsidTr="00B03375">
        <w:trPr>
          <w:trHeight w:val="663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B978B2" w:rsidRDefault="005A2F1C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lastRenderedPageBreak/>
              <w:t>6</w:t>
            </w:r>
            <w:r w:rsidR="00B978B2" w:rsidRPr="00684199">
              <w:rPr>
                <w:rFonts w:cs="Arial"/>
                <w:b/>
                <w:vertAlign w:val="superscript"/>
              </w:rPr>
              <w:t>th</w:t>
            </w:r>
            <w:r w:rsidR="00B978B2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78B2" w:rsidRPr="00505C65" w:rsidRDefault="00704B82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14" w:type="dxa"/>
            <w:gridSpan w:val="8"/>
            <w:shd w:val="clear" w:color="auto" w:fill="FFFFFF"/>
            <w:vAlign w:val="center"/>
          </w:tcPr>
          <w:p w:rsidR="00B978B2" w:rsidRDefault="0034384B" w:rsidP="0034384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Review (Unit 1-5)</w:t>
            </w:r>
          </w:p>
        </w:tc>
      </w:tr>
      <w:tr w:rsidR="004243E4" w:rsidRPr="00505C65" w:rsidTr="00B03375">
        <w:trPr>
          <w:trHeight w:val="663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4243E4" w:rsidRPr="00A22F5D" w:rsidRDefault="004243E4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243E4" w:rsidRPr="00505C65" w:rsidRDefault="00704B82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4" w:type="dxa"/>
            <w:gridSpan w:val="8"/>
            <w:shd w:val="clear" w:color="auto" w:fill="FFFFFF"/>
            <w:vAlign w:val="center"/>
          </w:tcPr>
          <w:p w:rsidR="004243E4" w:rsidRPr="00505C65" w:rsidRDefault="0034384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M</w:t>
            </w:r>
            <w:r>
              <w:rPr>
                <w:rFonts w:eastAsia="맑은 고딕"/>
                <w:color w:val="000000"/>
                <w:sz w:val="18"/>
                <w:szCs w:val="18"/>
              </w:rPr>
              <w:t>id-Term Test (Unit 1-5)</w:t>
            </w:r>
          </w:p>
        </w:tc>
      </w:tr>
      <w:tr w:rsidR="00DE1F1B" w:rsidRPr="00505C65" w:rsidTr="00B03375">
        <w:trPr>
          <w:trHeight w:val="624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7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DE1F1B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6. </w:t>
            </w:r>
            <w:r w:rsidR="003E76C1">
              <w:rPr>
                <w:rFonts w:eastAsia="맑은 고딕"/>
                <w:color w:val="000000"/>
                <w:sz w:val="18"/>
                <w:szCs w:val="18"/>
              </w:rPr>
              <w:t>Why So Popular?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DE1F1B" w:rsidRPr="00505C65" w:rsidRDefault="002C26BA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Cause and Effect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Pr="00980CB5" w:rsidRDefault="00DE1F1B" w:rsidP="00B03375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="0062605A">
              <w:rPr>
                <w:rFonts w:cs="Arial"/>
                <w:sz w:val="18"/>
                <w:szCs w:val="18"/>
              </w:rPr>
              <w:t>write a cause-and-effect paragraph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A4566F" w:rsidRDefault="009A073B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due to, because of</w:t>
            </w:r>
          </w:p>
          <w:p w:rsidR="009A073B" w:rsidRDefault="009A073B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Therefore, As a result,</w:t>
            </w:r>
          </w:p>
          <w:p w:rsidR="009A073B" w:rsidRPr="00505C65" w:rsidRDefault="009A073B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Thus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48-51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DE1F1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B03375">
        <w:trPr>
          <w:trHeight w:val="624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Pr="00A22F5D" w:rsidRDefault="00DE1F1B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Pr="00E93920" w:rsidRDefault="00DE1F1B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B03375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DE1F1B" w:rsidRPr="00661554" w:rsidRDefault="00DE1F1B" w:rsidP="00B03375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52-55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7B2D6C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22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DE1F1B" w:rsidRPr="00505C65" w:rsidTr="00B03375">
        <w:trPr>
          <w:trHeight w:val="624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8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3E76C1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7. N</w:t>
            </w:r>
            <w:r>
              <w:rPr>
                <w:rFonts w:eastAsia="맑은 고딕"/>
                <w:color w:val="000000"/>
                <w:sz w:val="18"/>
                <w:szCs w:val="18"/>
              </w:rPr>
              <w:t>eed Help?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DE1F1B" w:rsidRPr="00505C65" w:rsidRDefault="002C26BA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5W1H Questions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Default="00DE1F1B" w:rsidP="00B03375">
            <w:pPr>
              <w:ind w:leftChars="55" w:left="121" w:hangingChars="6" w:hanging="11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To </w:t>
            </w:r>
            <w:r w:rsidR="00C74FCE">
              <w:rPr>
                <w:rFonts w:eastAsia="맑은 고딕"/>
                <w:color w:val="000000"/>
                <w:sz w:val="18"/>
                <w:szCs w:val="18"/>
              </w:rPr>
              <w:t>write a paragraph using the 5W1H questions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9A073B" w:rsidRDefault="009A073B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If S had not p.p. </w:t>
            </w:r>
            <w:r>
              <w:rPr>
                <w:rFonts w:cs="Arial"/>
                <w:sz w:val="18"/>
                <w:szCs w:val="18"/>
              </w:rPr>
              <w:t xml:space="preserve">~, </w:t>
            </w:r>
          </w:p>
          <w:p w:rsidR="009A073B" w:rsidRDefault="009A073B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 would not have p.p.</w:t>
            </w:r>
          </w:p>
          <w:p w:rsidR="009A073B" w:rsidRPr="009A073B" w:rsidRDefault="009A073B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learned that we should ~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56-59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DE1F1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B03375">
        <w:trPr>
          <w:trHeight w:val="624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Pr="00A22F5D" w:rsidRDefault="00DE1F1B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Pr="00E93920" w:rsidRDefault="00DE1F1B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B03375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DE1F1B" w:rsidRPr="00661554" w:rsidRDefault="00DE1F1B" w:rsidP="00B03375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60-63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7B2D6C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</w:t>
            </w:r>
            <w:r w:rsidR="003E42EB">
              <w:rPr>
                <w:rFonts w:cs="Arial"/>
                <w:sz w:val="18"/>
                <w:szCs w:val="18"/>
              </w:rPr>
              <w:t>6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29</w:t>
            </w:r>
          </w:p>
        </w:tc>
      </w:tr>
      <w:tr w:rsidR="00DE1F1B" w:rsidRPr="00505C65" w:rsidTr="00B03375">
        <w:trPr>
          <w:trHeight w:val="624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9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DE1F1B" w:rsidP="00B03375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8. </w:t>
            </w:r>
            <w:r w:rsidR="003E76C1">
              <w:rPr>
                <w:rFonts w:eastAsia="맑은 고딕"/>
                <w:color w:val="000000"/>
                <w:sz w:val="18"/>
                <w:szCs w:val="18"/>
              </w:rPr>
              <w:t>Helpful Solutions</w:t>
            </w:r>
          </w:p>
        </w:tc>
        <w:tc>
          <w:tcPr>
            <w:tcW w:w="1836" w:type="dxa"/>
            <w:vMerge w:val="restart"/>
            <w:shd w:val="clear" w:color="auto" w:fill="FFFFFF"/>
            <w:noWrap/>
            <w:vAlign w:val="center"/>
          </w:tcPr>
          <w:p w:rsidR="00DE1F1B" w:rsidRDefault="002C26BA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Problem and</w:t>
            </w:r>
          </w:p>
          <w:p w:rsidR="002C26BA" w:rsidRPr="00505C65" w:rsidRDefault="002C26BA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Solution</w:t>
            </w:r>
          </w:p>
        </w:tc>
        <w:tc>
          <w:tcPr>
            <w:tcW w:w="3409" w:type="dxa"/>
            <w:gridSpan w:val="2"/>
            <w:vMerge w:val="restart"/>
            <w:shd w:val="clear" w:color="auto" w:fill="FFFFFF"/>
            <w:noWrap/>
            <w:vAlign w:val="center"/>
          </w:tcPr>
          <w:p w:rsidR="00DE1F1B" w:rsidRPr="00980CB5" w:rsidRDefault="00AE105B" w:rsidP="00B03375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To write a problem-and-solution paragraph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7A25E8" w:rsidRDefault="00630DF1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you ~, you will find it</w:t>
            </w:r>
          </w:p>
          <w:p w:rsidR="00630DF1" w:rsidRDefault="00630DF1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easier to-V</w:t>
            </w:r>
          </w:p>
          <w:p w:rsidR="00630DF1" w:rsidRDefault="00630DF1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It might be a good idea</w:t>
            </w:r>
          </w:p>
          <w:p w:rsidR="00630DF1" w:rsidRPr="00630DF1" w:rsidRDefault="00A2638B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630DF1">
              <w:rPr>
                <w:rFonts w:cs="Arial"/>
                <w:sz w:val="18"/>
                <w:szCs w:val="18"/>
              </w:rPr>
              <w:t>o-V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64-67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DE1F1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B03375">
        <w:trPr>
          <w:trHeight w:val="624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Pr="00A22F5D" w:rsidRDefault="00DE1F1B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Pr="00E93920" w:rsidRDefault="00DE1F1B" w:rsidP="00B03375">
            <w:pPr>
              <w:ind w:firstLineChars="100" w:firstLine="18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FFFFFF"/>
            <w:noWrap/>
            <w:vAlign w:val="center"/>
          </w:tcPr>
          <w:p w:rsidR="00DE1F1B" w:rsidRPr="00505C65" w:rsidRDefault="00DE1F1B" w:rsidP="00B03375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vMerge/>
            <w:shd w:val="clear" w:color="auto" w:fill="FFFFFF"/>
            <w:noWrap/>
            <w:vAlign w:val="center"/>
          </w:tcPr>
          <w:p w:rsidR="00DE1F1B" w:rsidRPr="00661554" w:rsidRDefault="00DE1F1B" w:rsidP="00B03375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noWrap/>
            <w:vAlign w:val="center"/>
          </w:tcPr>
          <w:p w:rsidR="00DE1F1B" w:rsidRPr="00297E8A" w:rsidRDefault="00DE1F1B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68-71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7B2D6C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30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33</w:t>
            </w:r>
          </w:p>
        </w:tc>
      </w:tr>
      <w:tr w:rsidR="00DE1F1B" w:rsidRPr="00505C65" w:rsidTr="00B03375">
        <w:trPr>
          <w:trHeight w:val="624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10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Pr="00505C65" w:rsidRDefault="003E76C1" w:rsidP="00B03375">
            <w:pPr>
              <w:ind w:leftChars="45" w:left="119" w:hangingChars="16" w:hanging="29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9. O</w:t>
            </w:r>
            <w:r>
              <w:rPr>
                <w:rFonts w:eastAsia="맑은 고딕"/>
                <w:color w:val="000000"/>
                <w:sz w:val="18"/>
                <w:szCs w:val="18"/>
              </w:rPr>
              <w:t>nline and Offline Activities</w:t>
            </w:r>
          </w:p>
        </w:tc>
        <w:tc>
          <w:tcPr>
            <w:tcW w:w="1844" w:type="dxa"/>
            <w:gridSpan w:val="2"/>
            <w:vMerge w:val="restart"/>
            <w:shd w:val="clear" w:color="auto" w:fill="FFFFFF"/>
            <w:noWrap/>
            <w:vAlign w:val="center"/>
          </w:tcPr>
          <w:p w:rsidR="002C26BA" w:rsidRDefault="002C26BA" w:rsidP="00B03375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Compare and</w:t>
            </w:r>
          </w:p>
          <w:p w:rsidR="00DE1F1B" w:rsidRPr="00505C65" w:rsidRDefault="002C26BA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cs="굴림"/>
                <w:color w:val="000000"/>
                <w:sz w:val="18"/>
                <w:szCs w:val="18"/>
              </w:rPr>
              <w:t>Contrast</w:t>
            </w:r>
          </w:p>
        </w:tc>
        <w:tc>
          <w:tcPr>
            <w:tcW w:w="3401" w:type="dxa"/>
            <w:vMerge w:val="restart"/>
            <w:shd w:val="clear" w:color="auto" w:fill="FFFFFF"/>
            <w:noWrap/>
            <w:vAlign w:val="center"/>
          </w:tcPr>
          <w:p w:rsidR="00DE1F1B" w:rsidRPr="00980CB5" w:rsidRDefault="00DE1F1B" w:rsidP="00B03375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To write </w:t>
            </w:r>
            <w:r w:rsidR="00AE105B">
              <w:rPr>
                <w:rFonts w:cs="Arial"/>
                <w:sz w:val="18"/>
                <w:szCs w:val="18"/>
              </w:rPr>
              <w:t>about your preferences</w:t>
            </w:r>
          </w:p>
        </w:tc>
        <w:tc>
          <w:tcPr>
            <w:tcW w:w="2556" w:type="dxa"/>
            <w:vMerge w:val="restart"/>
            <w:shd w:val="clear" w:color="auto" w:fill="FFFFFF"/>
            <w:noWrap/>
            <w:vAlign w:val="center"/>
          </w:tcPr>
          <w:p w:rsidR="00205AAA" w:rsidRDefault="000C61DE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 w:hint="eastAsia"/>
                <w:sz w:val="18"/>
                <w:szCs w:val="18"/>
              </w:rPr>
              <w:t xml:space="preserve">ave </w:t>
            </w:r>
            <w:r>
              <w:rPr>
                <w:rFonts w:cs="Arial"/>
                <w:sz w:val="18"/>
                <w:szCs w:val="18"/>
              </w:rPr>
              <w:t>no choice but to-V</w:t>
            </w:r>
          </w:p>
          <w:p w:rsidR="000C61DE" w:rsidRPr="00505C65" w:rsidRDefault="000C61DE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compared to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E1F1B" w:rsidRDefault="00DE1F1B" w:rsidP="00B03375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72-75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DE1F1B" w:rsidRPr="00505C65" w:rsidRDefault="00DE1F1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B03375">
        <w:trPr>
          <w:trHeight w:val="624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Default="00DE1F1B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Pr="00505C65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DE1F1B" w:rsidRPr="00661554" w:rsidRDefault="00DE1F1B" w:rsidP="00B03375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DE1F1B" w:rsidRPr="00661554" w:rsidRDefault="00DE1F1B" w:rsidP="00B03375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76-79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DE1F1B" w:rsidRPr="00505C65" w:rsidRDefault="007B2D6C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34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37</w:t>
            </w:r>
          </w:p>
        </w:tc>
      </w:tr>
      <w:tr w:rsidR="00DE1F1B" w:rsidRPr="00505C65" w:rsidTr="00B03375">
        <w:trPr>
          <w:trHeight w:val="697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DE1F1B" w:rsidRDefault="00DE1F1B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11</w:t>
            </w:r>
            <w:r w:rsidRPr="00B62BA0">
              <w:rPr>
                <w:rFonts w:cs="Arial" w:hint="eastAsia"/>
                <w:b/>
                <w:vertAlign w:val="superscript"/>
              </w:rPr>
              <w:t>th</w:t>
            </w:r>
            <w:r>
              <w:rPr>
                <w:rFonts w:cs="Arial"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 xml:space="preserve"> 10. </w:t>
            </w:r>
            <w:r w:rsidR="003E76C1">
              <w:rPr>
                <w:rFonts w:eastAsia="맑은 고딕"/>
                <w:color w:val="000000"/>
                <w:sz w:val="18"/>
                <w:szCs w:val="18"/>
              </w:rPr>
              <w:t>In the Future</w:t>
            </w:r>
          </w:p>
        </w:tc>
        <w:tc>
          <w:tcPr>
            <w:tcW w:w="1844" w:type="dxa"/>
            <w:gridSpan w:val="2"/>
            <w:vMerge w:val="restart"/>
            <w:shd w:val="clear" w:color="auto" w:fill="FFFFFF"/>
            <w:vAlign w:val="center"/>
          </w:tcPr>
          <w:p w:rsidR="00DE1F1B" w:rsidRDefault="002C26BA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Supporting</w:t>
            </w:r>
          </w:p>
          <w:p w:rsidR="002C26BA" w:rsidRDefault="002C26BA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Details</w:t>
            </w:r>
          </w:p>
        </w:tc>
        <w:tc>
          <w:tcPr>
            <w:tcW w:w="3401" w:type="dxa"/>
            <w:vMerge w:val="restart"/>
            <w:shd w:val="clear" w:color="auto" w:fill="FFFFFF"/>
            <w:vAlign w:val="center"/>
          </w:tcPr>
          <w:p w:rsidR="00DE1F1B" w:rsidRPr="00980CB5" w:rsidRDefault="00AE105B" w:rsidP="00B03375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To write supporting details</w:t>
            </w:r>
          </w:p>
        </w:tc>
        <w:tc>
          <w:tcPr>
            <w:tcW w:w="2556" w:type="dxa"/>
            <w:vMerge w:val="restart"/>
            <w:shd w:val="clear" w:color="auto" w:fill="FFFFFF"/>
            <w:vAlign w:val="center"/>
          </w:tcPr>
          <w:p w:rsidR="00D11342" w:rsidRDefault="00D11342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Thanks to ~, you </w:t>
            </w:r>
            <w:r>
              <w:rPr>
                <w:rFonts w:cs="Arial"/>
                <w:sz w:val="18"/>
                <w:szCs w:val="18"/>
              </w:rPr>
              <w:t>will</w:t>
            </w:r>
          </w:p>
          <w:p w:rsidR="00DC2B6F" w:rsidRDefault="00D11342" w:rsidP="00B03375">
            <w:pPr>
              <w:pStyle w:val="a6"/>
              <w:ind w:leftChars="0" w:left="254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never have to</w:t>
            </w:r>
            <w:r>
              <w:rPr>
                <w:rFonts w:cs="Arial"/>
                <w:sz w:val="18"/>
                <w:szCs w:val="18"/>
              </w:rPr>
              <w:t>-V</w:t>
            </w:r>
          </w:p>
          <w:p w:rsidR="00D11342" w:rsidRDefault="00D11342" w:rsidP="00B03375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Will be able to-V</w:t>
            </w:r>
          </w:p>
          <w:p w:rsidR="00D11342" w:rsidRDefault="00D11342" w:rsidP="00B03375">
            <w:pPr>
              <w:ind w:left="112" w:firstLineChars="50" w:firstLine="90"/>
              <w:rPr>
                <w:rFonts w:cs="Arial"/>
                <w:sz w:val="18"/>
                <w:szCs w:val="18"/>
              </w:rPr>
            </w:pPr>
            <w:r w:rsidRPr="00D11342">
              <w:rPr>
                <w:rFonts w:cs="Arial"/>
                <w:sz w:val="18"/>
                <w:szCs w:val="18"/>
              </w:rPr>
              <w:t>wherever/whenever/</w:t>
            </w:r>
          </w:p>
          <w:p w:rsidR="00D11342" w:rsidRPr="00D11342" w:rsidRDefault="00D11342" w:rsidP="00B03375">
            <w:pPr>
              <w:ind w:left="112" w:firstLineChars="50" w:firstLine="90"/>
              <w:rPr>
                <w:rFonts w:cs="Arial"/>
                <w:sz w:val="18"/>
                <w:szCs w:val="18"/>
              </w:rPr>
            </w:pPr>
            <w:r w:rsidRPr="00D11342">
              <w:rPr>
                <w:rFonts w:cs="Arial"/>
                <w:sz w:val="18"/>
                <w:szCs w:val="18"/>
              </w:rPr>
              <w:t>whatever ~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80-83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DE1F1B" w:rsidRPr="00505C65" w:rsidRDefault="00DE1F1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DE1F1B" w:rsidRPr="00505C65" w:rsidTr="00B03375">
        <w:trPr>
          <w:trHeight w:val="697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DE1F1B" w:rsidRDefault="00DE1F1B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DE1F1B" w:rsidRDefault="00DE1F1B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84-87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DE1F1B" w:rsidRPr="00505C65" w:rsidRDefault="007B2D6C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38</w:t>
            </w:r>
            <w:r w:rsidR="00DE1F1B"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41</w:t>
            </w:r>
          </w:p>
        </w:tc>
      </w:tr>
      <w:tr w:rsidR="00AB1EE8" w:rsidRPr="00505C65" w:rsidTr="00B03375">
        <w:trPr>
          <w:trHeight w:val="663"/>
        </w:trPr>
        <w:tc>
          <w:tcPr>
            <w:tcW w:w="698" w:type="dxa"/>
            <w:vMerge w:val="restart"/>
            <w:shd w:val="clear" w:color="auto" w:fill="BEEC86"/>
            <w:noWrap/>
            <w:vAlign w:val="center"/>
          </w:tcPr>
          <w:p w:rsidR="00AB1EE8" w:rsidRDefault="00AB1EE8" w:rsidP="00B03375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12</w:t>
            </w:r>
            <w:r w:rsidRPr="00B62BA0">
              <w:rPr>
                <w:rFonts w:cs="Arial" w:hint="eastAsia"/>
                <w:b/>
                <w:vertAlign w:val="superscript"/>
              </w:rPr>
              <w:t>th</w:t>
            </w:r>
            <w:r>
              <w:rPr>
                <w:rFonts w:cs="Arial" w:hint="eastAsia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1EE8" w:rsidRDefault="00AB1EE8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14" w:type="dxa"/>
            <w:gridSpan w:val="8"/>
            <w:shd w:val="clear" w:color="auto" w:fill="FFFFFF"/>
            <w:vAlign w:val="center"/>
          </w:tcPr>
          <w:p w:rsidR="00AB1EE8" w:rsidRDefault="0034384B" w:rsidP="0034384B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Review (</w:t>
            </w:r>
            <w:r>
              <w:rPr>
                <w:rFonts w:eastAsia="맑은 고딕"/>
                <w:color w:val="000000"/>
                <w:sz w:val="18"/>
                <w:szCs w:val="18"/>
              </w:rPr>
              <w:t>Unit 6-10)</w:t>
            </w:r>
          </w:p>
        </w:tc>
      </w:tr>
      <w:tr w:rsidR="00AB1EE8" w:rsidRPr="00505C65" w:rsidTr="00B03375">
        <w:trPr>
          <w:trHeight w:val="663"/>
        </w:trPr>
        <w:tc>
          <w:tcPr>
            <w:tcW w:w="698" w:type="dxa"/>
            <w:vMerge/>
            <w:shd w:val="clear" w:color="auto" w:fill="BEEC86"/>
            <w:noWrap/>
            <w:vAlign w:val="center"/>
          </w:tcPr>
          <w:p w:rsidR="00AB1EE8" w:rsidRDefault="00AB1EE8" w:rsidP="00B0337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B1EE8" w:rsidRDefault="00AB1EE8" w:rsidP="00B03375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4" w:type="dxa"/>
            <w:gridSpan w:val="8"/>
            <w:shd w:val="clear" w:color="auto" w:fill="FFFFFF"/>
            <w:vAlign w:val="center"/>
          </w:tcPr>
          <w:p w:rsidR="00AB1EE8" w:rsidRPr="00505C65" w:rsidRDefault="0034384B" w:rsidP="00B033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Final Test (Unit 6-10)</w:t>
            </w:r>
          </w:p>
        </w:tc>
      </w:tr>
    </w:tbl>
    <w:p w:rsidR="00704B82" w:rsidRDefault="00704B82" w:rsidP="00D43A32"/>
    <w:sectPr w:rsidR="00704B82" w:rsidSect="000E1710">
      <w:footerReference w:type="default" r:id="rId8"/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90" w:rsidRDefault="00994890">
      <w:r>
        <w:separator/>
      </w:r>
    </w:p>
  </w:endnote>
  <w:endnote w:type="continuationSeparator" w:id="0">
    <w:p w:rsidR="00994890" w:rsidRDefault="009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isha">
    <w:altName w:val="맑은 고딕 Semilight"/>
    <w:charset w:val="00"/>
    <w:family w:val="swiss"/>
    <w:pitch w:val="variable"/>
    <w:sig w:usb0="00000000" w:usb1="40000042" w:usb2="00000000" w:usb3="00000000" w:csb0="0000002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8F" w:rsidRDefault="00880C8F" w:rsidP="00880C8F">
    <w:pPr>
      <w:pStyle w:val="a4"/>
      <w:jc w:val="right"/>
    </w:pPr>
    <w:r>
      <w:rPr>
        <w:rFonts w:ascii="Calibri" w:hAnsi="Calibri"/>
        <w:noProof/>
      </w:rPr>
      <w:drawing>
        <wp:inline distT="0" distB="0" distL="0" distR="0" wp14:anchorId="0A23E8EC" wp14:editId="1EAB699F">
          <wp:extent cx="1342390" cy="180941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90" w:rsidRDefault="00994890">
      <w:r>
        <w:separator/>
      </w:r>
    </w:p>
  </w:footnote>
  <w:footnote w:type="continuationSeparator" w:id="0">
    <w:p w:rsidR="00994890" w:rsidRDefault="0099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83"/>
    <w:multiLevelType w:val="hybridMultilevel"/>
    <w:tmpl w:val="A3EE7900"/>
    <w:lvl w:ilvl="0" w:tplc="22A0DA2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9907B46"/>
    <w:multiLevelType w:val="hybridMultilevel"/>
    <w:tmpl w:val="005052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963E5"/>
    <w:multiLevelType w:val="hybridMultilevel"/>
    <w:tmpl w:val="286C38BE"/>
    <w:lvl w:ilvl="0" w:tplc="EFD215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ECD7E9E"/>
    <w:multiLevelType w:val="hybridMultilevel"/>
    <w:tmpl w:val="F4F4D7E6"/>
    <w:lvl w:ilvl="0" w:tplc="281E616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60D32E1"/>
    <w:multiLevelType w:val="hybridMultilevel"/>
    <w:tmpl w:val="3DD8F42E"/>
    <w:lvl w:ilvl="0" w:tplc="DC1808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218819ED"/>
    <w:multiLevelType w:val="hybridMultilevel"/>
    <w:tmpl w:val="B37E721C"/>
    <w:lvl w:ilvl="0" w:tplc="0240AFF8">
      <w:numFmt w:val="bullet"/>
      <w:lvlText w:val="•"/>
      <w:lvlJc w:val="left"/>
      <w:pPr>
        <w:ind w:left="826" w:hanging="40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86D28"/>
    <w:multiLevelType w:val="hybridMultilevel"/>
    <w:tmpl w:val="E2AEC8F0"/>
    <w:lvl w:ilvl="0" w:tplc="120CC15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5163DCF"/>
    <w:multiLevelType w:val="hybridMultilevel"/>
    <w:tmpl w:val="16A03FAA"/>
    <w:lvl w:ilvl="0" w:tplc="7130CBD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6F5F4D"/>
    <w:multiLevelType w:val="hybridMultilevel"/>
    <w:tmpl w:val="B7B8C390"/>
    <w:lvl w:ilvl="0" w:tplc="47E6978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F154F0C"/>
    <w:multiLevelType w:val="hybridMultilevel"/>
    <w:tmpl w:val="E1646FFE"/>
    <w:lvl w:ilvl="0" w:tplc="36A0FDD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25A1137"/>
    <w:multiLevelType w:val="hybridMultilevel"/>
    <w:tmpl w:val="35C2CD92"/>
    <w:lvl w:ilvl="0" w:tplc="DF58B43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52D62A7F"/>
    <w:multiLevelType w:val="hybridMultilevel"/>
    <w:tmpl w:val="165040CE"/>
    <w:lvl w:ilvl="0" w:tplc="478E6B8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81438A"/>
    <w:multiLevelType w:val="hybridMultilevel"/>
    <w:tmpl w:val="8F4CF566"/>
    <w:lvl w:ilvl="0" w:tplc="3DB81414">
      <w:start w:val="1"/>
      <w:numFmt w:val="bullet"/>
      <w:lvlText w:val="–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151CFE"/>
    <w:multiLevelType w:val="hybridMultilevel"/>
    <w:tmpl w:val="F0022430"/>
    <w:lvl w:ilvl="0" w:tplc="77B24D2C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C"/>
    <w:rsid w:val="00003B2A"/>
    <w:rsid w:val="0001061E"/>
    <w:rsid w:val="00012D99"/>
    <w:rsid w:val="00020B6B"/>
    <w:rsid w:val="00031C7F"/>
    <w:rsid w:val="00034EAA"/>
    <w:rsid w:val="00042D1B"/>
    <w:rsid w:val="00057C05"/>
    <w:rsid w:val="00062FE1"/>
    <w:rsid w:val="00090A8C"/>
    <w:rsid w:val="000B706F"/>
    <w:rsid w:val="000B71E4"/>
    <w:rsid w:val="000C61DE"/>
    <w:rsid w:val="000E07D6"/>
    <w:rsid w:val="000E1710"/>
    <w:rsid w:val="000E3A45"/>
    <w:rsid w:val="000F1E57"/>
    <w:rsid w:val="000F2096"/>
    <w:rsid w:val="001052F2"/>
    <w:rsid w:val="00120EF3"/>
    <w:rsid w:val="001254FB"/>
    <w:rsid w:val="00125E26"/>
    <w:rsid w:val="0013289A"/>
    <w:rsid w:val="001367ED"/>
    <w:rsid w:val="00143080"/>
    <w:rsid w:val="001878FB"/>
    <w:rsid w:val="00192F3F"/>
    <w:rsid w:val="001C10B4"/>
    <w:rsid w:val="001C3EF3"/>
    <w:rsid w:val="001D0C69"/>
    <w:rsid w:val="00205AAA"/>
    <w:rsid w:val="00215F81"/>
    <w:rsid w:val="00222A49"/>
    <w:rsid w:val="00241705"/>
    <w:rsid w:val="00245F26"/>
    <w:rsid w:val="00247E6F"/>
    <w:rsid w:val="00257236"/>
    <w:rsid w:val="00257C26"/>
    <w:rsid w:val="00263823"/>
    <w:rsid w:val="00282FEB"/>
    <w:rsid w:val="00290133"/>
    <w:rsid w:val="00291E54"/>
    <w:rsid w:val="00294E55"/>
    <w:rsid w:val="00297E8A"/>
    <w:rsid w:val="002A52F5"/>
    <w:rsid w:val="002B0564"/>
    <w:rsid w:val="002C0DD1"/>
    <w:rsid w:val="002C26BA"/>
    <w:rsid w:val="002C3467"/>
    <w:rsid w:val="002D4097"/>
    <w:rsid w:val="002E3E76"/>
    <w:rsid w:val="00307AB2"/>
    <w:rsid w:val="00322ADC"/>
    <w:rsid w:val="00322DB8"/>
    <w:rsid w:val="0034384B"/>
    <w:rsid w:val="00371A90"/>
    <w:rsid w:val="00380864"/>
    <w:rsid w:val="00395FC1"/>
    <w:rsid w:val="003A20E6"/>
    <w:rsid w:val="003B558F"/>
    <w:rsid w:val="003E42EB"/>
    <w:rsid w:val="003E76C1"/>
    <w:rsid w:val="004243E4"/>
    <w:rsid w:val="004259DC"/>
    <w:rsid w:val="004322FB"/>
    <w:rsid w:val="00451E30"/>
    <w:rsid w:val="00463F27"/>
    <w:rsid w:val="00473E46"/>
    <w:rsid w:val="00486E8B"/>
    <w:rsid w:val="00497781"/>
    <w:rsid w:val="004A3CEC"/>
    <w:rsid w:val="004A4788"/>
    <w:rsid w:val="004A5595"/>
    <w:rsid w:val="004A7B63"/>
    <w:rsid w:val="004B21BC"/>
    <w:rsid w:val="004C1FF6"/>
    <w:rsid w:val="004C230E"/>
    <w:rsid w:val="004C67FC"/>
    <w:rsid w:val="004D4F1A"/>
    <w:rsid w:val="004D72CC"/>
    <w:rsid w:val="004E0972"/>
    <w:rsid w:val="004F5352"/>
    <w:rsid w:val="005037D8"/>
    <w:rsid w:val="00504829"/>
    <w:rsid w:val="00505412"/>
    <w:rsid w:val="00505C65"/>
    <w:rsid w:val="00507822"/>
    <w:rsid w:val="00511C0C"/>
    <w:rsid w:val="00515067"/>
    <w:rsid w:val="0052439D"/>
    <w:rsid w:val="0054306B"/>
    <w:rsid w:val="00586793"/>
    <w:rsid w:val="005A2F1C"/>
    <w:rsid w:val="005A6472"/>
    <w:rsid w:val="005B077F"/>
    <w:rsid w:val="005C0ACF"/>
    <w:rsid w:val="005C2886"/>
    <w:rsid w:val="005C4DA6"/>
    <w:rsid w:val="005D0936"/>
    <w:rsid w:val="005F4BD4"/>
    <w:rsid w:val="005F4E4B"/>
    <w:rsid w:val="0060620E"/>
    <w:rsid w:val="00610A20"/>
    <w:rsid w:val="00613A09"/>
    <w:rsid w:val="006158CF"/>
    <w:rsid w:val="00622C46"/>
    <w:rsid w:val="0062605A"/>
    <w:rsid w:val="00626DC4"/>
    <w:rsid w:val="00630DF1"/>
    <w:rsid w:val="006427A1"/>
    <w:rsid w:val="0065365C"/>
    <w:rsid w:val="00660601"/>
    <w:rsid w:val="00661554"/>
    <w:rsid w:val="00677780"/>
    <w:rsid w:val="00684199"/>
    <w:rsid w:val="00684B6C"/>
    <w:rsid w:val="0069384B"/>
    <w:rsid w:val="006943FF"/>
    <w:rsid w:val="00696735"/>
    <w:rsid w:val="006A1ECF"/>
    <w:rsid w:val="006E432B"/>
    <w:rsid w:val="006F2461"/>
    <w:rsid w:val="006F778C"/>
    <w:rsid w:val="00704B82"/>
    <w:rsid w:val="00726644"/>
    <w:rsid w:val="00760FA9"/>
    <w:rsid w:val="007655F7"/>
    <w:rsid w:val="00774CA2"/>
    <w:rsid w:val="00776DB8"/>
    <w:rsid w:val="00780F1F"/>
    <w:rsid w:val="007878B2"/>
    <w:rsid w:val="007920A3"/>
    <w:rsid w:val="00796A2C"/>
    <w:rsid w:val="007A1F7D"/>
    <w:rsid w:val="007A25E8"/>
    <w:rsid w:val="007A6BBC"/>
    <w:rsid w:val="007A7C3D"/>
    <w:rsid w:val="007B28B5"/>
    <w:rsid w:val="007B2D6C"/>
    <w:rsid w:val="007C27BB"/>
    <w:rsid w:val="007C7107"/>
    <w:rsid w:val="007C7143"/>
    <w:rsid w:val="007E0681"/>
    <w:rsid w:val="007E456B"/>
    <w:rsid w:val="007E6141"/>
    <w:rsid w:val="007F5835"/>
    <w:rsid w:val="007F5A71"/>
    <w:rsid w:val="008109F8"/>
    <w:rsid w:val="00820305"/>
    <w:rsid w:val="00822D94"/>
    <w:rsid w:val="00834ECF"/>
    <w:rsid w:val="00835CFC"/>
    <w:rsid w:val="008550D3"/>
    <w:rsid w:val="00860E7B"/>
    <w:rsid w:val="00873CEC"/>
    <w:rsid w:val="00880C8F"/>
    <w:rsid w:val="00885B43"/>
    <w:rsid w:val="00890A2B"/>
    <w:rsid w:val="00890D88"/>
    <w:rsid w:val="00893EDF"/>
    <w:rsid w:val="008A1917"/>
    <w:rsid w:val="008A7985"/>
    <w:rsid w:val="008B3725"/>
    <w:rsid w:val="008B621C"/>
    <w:rsid w:val="008C1DFF"/>
    <w:rsid w:val="008E2CAB"/>
    <w:rsid w:val="00901CDA"/>
    <w:rsid w:val="0091723A"/>
    <w:rsid w:val="00917757"/>
    <w:rsid w:val="009201AE"/>
    <w:rsid w:val="009300B9"/>
    <w:rsid w:val="00930D54"/>
    <w:rsid w:val="0093160B"/>
    <w:rsid w:val="00943040"/>
    <w:rsid w:val="0094595F"/>
    <w:rsid w:val="00950C56"/>
    <w:rsid w:val="00953AB8"/>
    <w:rsid w:val="009554F4"/>
    <w:rsid w:val="00980CB5"/>
    <w:rsid w:val="00985B86"/>
    <w:rsid w:val="00994890"/>
    <w:rsid w:val="009A073B"/>
    <w:rsid w:val="009B1E5D"/>
    <w:rsid w:val="009C2920"/>
    <w:rsid w:val="009C3564"/>
    <w:rsid w:val="009E49DE"/>
    <w:rsid w:val="009E5D1B"/>
    <w:rsid w:val="009F0DE2"/>
    <w:rsid w:val="00A02106"/>
    <w:rsid w:val="00A055E6"/>
    <w:rsid w:val="00A07C7C"/>
    <w:rsid w:val="00A07E65"/>
    <w:rsid w:val="00A1315D"/>
    <w:rsid w:val="00A155BA"/>
    <w:rsid w:val="00A22F5D"/>
    <w:rsid w:val="00A2638B"/>
    <w:rsid w:val="00A26E15"/>
    <w:rsid w:val="00A30F5D"/>
    <w:rsid w:val="00A43830"/>
    <w:rsid w:val="00A4427F"/>
    <w:rsid w:val="00A4566F"/>
    <w:rsid w:val="00A45691"/>
    <w:rsid w:val="00A54290"/>
    <w:rsid w:val="00A613B9"/>
    <w:rsid w:val="00A6480A"/>
    <w:rsid w:val="00A76B89"/>
    <w:rsid w:val="00A8795C"/>
    <w:rsid w:val="00A927AC"/>
    <w:rsid w:val="00AA4423"/>
    <w:rsid w:val="00AA63B5"/>
    <w:rsid w:val="00AB1EE8"/>
    <w:rsid w:val="00AC6AD6"/>
    <w:rsid w:val="00AC7CF9"/>
    <w:rsid w:val="00AE0FA3"/>
    <w:rsid w:val="00AE105B"/>
    <w:rsid w:val="00AE421D"/>
    <w:rsid w:val="00AE4CF4"/>
    <w:rsid w:val="00AF1F5C"/>
    <w:rsid w:val="00AF68CC"/>
    <w:rsid w:val="00AF7B26"/>
    <w:rsid w:val="00B026F8"/>
    <w:rsid w:val="00B029FF"/>
    <w:rsid w:val="00B03375"/>
    <w:rsid w:val="00B11213"/>
    <w:rsid w:val="00B11EC8"/>
    <w:rsid w:val="00B34C8C"/>
    <w:rsid w:val="00B34D25"/>
    <w:rsid w:val="00B35618"/>
    <w:rsid w:val="00B366CF"/>
    <w:rsid w:val="00B37BB2"/>
    <w:rsid w:val="00B53FBC"/>
    <w:rsid w:val="00B60371"/>
    <w:rsid w:val="00B607AD"/>
    <w:rsid w:val="00B62BA0"/>
    <w:rsid w:val="00B76BEF"/>
    <w:rsid w:val="00B978B2"/>
    <w:rsid w:val="00BA4766"/>
    <w:rsid w:val="00BD5123"/>
    <w:rsid w:val="00BD5BD9"/>
    <w:rsid w:val="00BE05DC"/>
    <w:rsid w:val="00BE30E3"/>
    <w:rsid w:val="00BE4979"/>
    <w:rsid w:val="00BE6DF9"/>
    <w:rsid w:val="00C15C9D"/>
    <w:rsid w:val="00C24CDA"/>
    <w:rsid w:val="00C25CB7"/>
    <w:rsid w:val="00C27C5A"/>
    <w:rsid w:val="00C3165E"/>
    <w:rsid w:val="00C37BF7"/>
    <w:rsid w:val="00C41052"/>
    <w:rsid w:val="00C44C54"/>
    <w:rsid w:val="00C47A4F"/>
    <w:rsid w:val="00C5482D"/>
    <w:rsid w:val="00C5786F"/>
    <w:rsid w:val="00C64BCC"/>
    <w:rsid w:val="00C668A7"/>
    <w:rsid w:val="00C74FCE"/>
    <w:rsid w:val="00CB1B71"/>
    <w:rsid w:val="00CC7F30"/>
    <w:rsid w:val="00CE0703"/>
    <w:rsid w:val="00D035A2"/>
    <w:rsid w:val="00D11342"/>
    <w:rsid w:val="00D11EEA"/>
    <w:rsid w:val="00D23106"/>
    <w:rsid w:val="00D24326"/>
    <w:rsid w:val="00D30350"/>
    <w:rsid w:val="00D43713"/>
    <w:rsid w:val="00D43A32"/>
    <w:rsid w:val="00D7377A"/>
    <w:rsid w:val="00D9156F"/>
    <w:rsid w:val="00DB5964"/>
    <w:rsid w:val="00DC2B6F"/>
    <w:rsid w:val="00DC4456"/>
    <w:rsid w:val="00DD3769"/>
    <w:rsid w:val="00DE1F1B"/>
    <w:rsid w:val="00DE2E19"/>
    <w:rsid w:val="00E04797"/>
    <w:rsid w:val="00E068A0"/>
    <w:rsid w:val="00E06A2D"/>
    <w:rsid w:val="00E15443"/>
    <w:rsid w:val="00E32B69"/>
    <w:rsid w:val="00E3461B"/>
    <w:rsid w:val="00E648CB"/>
    <w:rsid w:val="00E82E21"/>
    <w:rsid w:val="00E86B82"/>
    <w:rsid w:val="00E9344C"/>
    <w:rsid w:val="00E93920"/>
    <w:rsid w:val="00EA0092"/>
    <w:rsid w:val="00EB7585"/>
    <w:rsid w:val="00EC0513"/>
    <w:rsid w:val="00EE5E57"/>
    <w:rsid w:val="00EF1701"/>
    <w:rsid w:val="00EF53CA"/>
    <w:rsid w:val="00F2784D"/>
    <w:rsid w:val="00F3207C"/>
    <w:rsid w:val="00F37132"/>
    <w:rsid w:val="00F408D2"/>
    <w:rsid w:val="00F56F18"/>
    <w:rsid w:val="00F65287"/>
    <w:rsid w:val="00F91627"/>
    <w:rsid w:val="00F92B4A"/>
    <w:rsid w:val="00F97B2E"/>
    <w:rsid w:val="00FA71DE"/>
    <w:rsid w:val="00FC1621"/>
    <w:rsid w:val="00FC19EA"/>
    <w:rsid w:val="00FE4C7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7F0D0A84"/>
  <w15:chartTrackingRefBased/>
  <w15:docId w15:val="{5B4C4EAA-F3AA-489E-925B-28731A4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EF"/>
    <w:pPr>
      <w:widowControl w:val="0"/>
      <w:wordWrap w:val="0"/>
      <w:autoSpaceDE w:val="0"/>
      <w:autoSpaceDN w:val="0"/>
      <w:jc w:val="both"/>
    </w:pPr>
    <w:rPr>
      <w:rFonts w:ascii="Verdana" w:eastAsia="돋움" w:hAnsi="Verdan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7E456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List Paragraph"/>
    <w:basedOn w:val="a"/>
    <w:uiPriority w:val="34"/>
    <w:qFormat/>
    <w:rsid w:val="00CC7F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F47A-28E7-4192-BF9A-9BAE8198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408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Monthly Schedule                                   The Basic Way 1</vt:lpstr>
    </vt:vector>
  </TitlesOfParts>
  <Company>(주)능률교육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                                  The Basic Way 1</dc:title>
  <dc:subject/>
  <dc:creator>Administrator</dc:creator>
  <cp:keywords/>
  <dc:description/>
  <cp:lastModifiedBy>PC1701</cp:lastModifiedBy>
  <cp:revision>125</cp:revision>
  <cp:lastPrinted>2020-01-28T02:22:00Z</cp:lastPrinted>
  <dcterms:created xsi:type="dcterms:W3CDTF">2020-01-15T08:05:00Z</dcterms:created>
  <dcterms:modified xsi:type="dcterms:W3CDTF">2020-11-23T03:08:00Z</dcterms:modified>
</cp:coreProperties>
</file>